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FD26C" w14:textId="77777777" w:rsidR="008D5261" w:rsidRDefault="008D5261" w:rsidP="008D5261">
      <w:pPr>
        <w:spacing w:line="4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附件一</w:t>
      </w:r>
      <w:bookmarkStart w:id="0" w:name="_GoBack"/>
      <w:bookmarkEnd w:id="0"/>
    </w:p>
    <w:p w14:paraId="69183B05" w14:textId="77777777" w:rsidR="008D5261" w:rsidRDefault="008D5261" w:rsidP="008D5261">
      <w:pPr>
        <w:spacing w:line="46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报</w:t>
      </w:r>
      <w:r>
        <w:rPr>
          <w:b/>
          <w:bCs/>
          <w:sz w:val="40"/>
          <w:szCs w:val="40"/>
        </w:rPr>
        <w:t xml:space="preserve">    </w:t>
      </w:r>
      <w:r>
        <w:rPr>
          <w:rFonts w:hint="eastAsia"/>
          <w:b/>
          <w:bCs/>
          <w:sz w:val="40"/>
          <w:szCs w:val="40"/>
        </w:rPr>
        <w:t>价</w:t>
      </w:r>
      <w:r>
        <w:rPr>
          <w:b/>
          <w:bCs/>
          <w:sz w:val="40"/>
          <w:szCs w:val="40"/>
        </w:rPr>
        <w:t xml:space="preserve">   </w:t>
      </w:r>
      <w:r>
        <w:rPr>
          <w:rFonts w:hint="eastAsia"/>
          <w:b/>
          <w:bCs/>
          <w:sz w:val="40"/>
          <w:szCs w:val="40"/>
        </w:rPr>
        <w:t>函</w:t>
      </w:r>
    </w:p>
    <w:p w14:paraId="619D1B16" w14:textId="77777777" w:rsidR="008D5261" w:rsidRDefault="008D5261" w:rsidP="008D5261">
      <w:pPr>
        <w:spacing w:line="460" w:lineRule="exact"/>
        <w:rPr>
          <w:sz w:val="24"/>
          <w:szCs w:val="24"/>
        </w:rPr>
      </w:pPr>
    </w:p>
    <w:p w14:paraId="632506E3" w14:textId="77777777" w:rsidR="008D5261" w:rsidRDefault="008D5261" w:rsidP="008D5261">
      <w:pPr>
        <w:spacing w:line="460" w:lineRule="exact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南京审计大学金审学院：</w:t>
      </w:r>
    </w:p>
    <w:p w14:paraId="1E8621E3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1ACEB8C4" w14:textId="3A09DD20" w:rsidR="008D5261" w:rsidRDefault="008D5261" w:rsidP="008D5261">
      <w:pPr>
        <w:spacing w:line="460" w:lineRule="exact"/>
        <w:ind w:firstLineChars="200" w:firstLine="60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我公司同意按</w:t>
      </w:r>
      <w:proofErr w:type="gramStart"/>
      <w:r>
        <w:rPr>
          <w:rFonts w:ascii="宋体" w:hAnsi="宋体" w:hint="eastAsia"/>
          <w:sz w:val="30"/>
          <w:szCs w:val="30"/>
        </w:rPr>
        <w:t>贵校</w:t>
      </w:r>
      <w:r w:rsidR="00770D51" w:rsidRPr="00770D51">
        <w:rPr>
          <w:rFonts w:ascii="宋体" w:hAnsi="宋体" w:hint="eastAsia"/>
          <w:sz w:val="30"/>
          <w:szCs w:val="30"/>
        </w:rPr>
        <w:t>金审</w:t>
      </w:r>
      <w:proofErr w:type="gramEnd"/>
      <w:r w:rsidR="00770D51" w:rsidRPr="00770D51">
        <w:rPr>
          <w:rFonts w:ascii="宋体" w:hAnsi="宋体" w:hint="eastAsia"/>
          <w:sz w:val="30"/>
          <w:szCs w:val="30"/>
        </w:rPr>
        <w:t>学院2024年</w:t>
      </w:r>
      <w:r w:rsidR="00551E62" w:rsidRPr="00551E62">
        <w:rPr>
          <w:rFonts w:ascii="宋体" w:hAnsi="宋体" w:hint="eastAsia"/>
          <w:sz w:val="30"/>
          <w:szCs w:val="30"/>
        </w:rPr>
        <w:t>废旧电脑及</w:t>
      </w:r>
      <w:r w:rsidR="00C66A21" w:rsidRPr="00C66A21">
        <w:rPr>
          <w:rFonts w:ascii="宋体" w:hAnsi="宋体" w:hint="eastAsia"/>
          <w:sz w:val="30"/>
          <w:szCs w:val="30"/>
        </w:rPr>
        <w:t>学生第二、第三</w:t>
      </w:r>
      <w:r w:rsidR="00551E62" w:rsidRPr="00551E62">
        <w:rPr>
          <w:rFonts w:ascii="宋体" w:hAnsi="宋体" w:hint="eastAsia"/>
          <w:sz w:val="30"/>
          <w:szCs w:val="30"/>
        </w:rPr>
        <w:t>食堂报废资产处置</w:t>
      </w:r>
      <w:r w:rsidR="00770D51" w:rsidRPr="00770D51">
        <w:rPr>
          <w:rFonts w:ascii="宋体" w:hAnsi="宋体" w:hint="eastAsia"/>
          <w:sz w:val="30"/>
          <w:szCs w:val="30"/>
        </w:rPr>
        <w:t>询价</w:t>
      </w:r>
      <w:r>
        <w:rPr>
          <w:rFonts w:ascii="宋体" w:hAnsi="宋体" w:hint="eastAsia"/>
          <w:sz w:val="30"/>
          <w:szCs w:val="30"/>
        </w:rPr>
        <w:t>项目询价函的相关条件与要求参加报价，价格如下：</w:t>
      </w:r>
    </w:p>
    <w:p w14:paraId="0792ECA1" w14:textId="77777777" w:rsidR="008D5261" w:rsidRDefault="008D5261" w:rsidP="008D5261">
      <w:pPr>
        <w:spacing w:line="460" w:lineRule="exact"/>
        <w:ind w:firstLineChars="200" w:firstLine="600"/>
        <w:rPr>
          <w:rFonts w:ascii="宋体" w:hAnsi="宋体"/>
          <w:sz w:val="30"/>
          <w:szCs w:val="30"/>
        </w:rPr>
      </w:pPr>
    </w:p>
    <w:tbl>
      <w:tblPr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6950"/>
      </w:tblGrid>
      <w:tr w:rsidR="008D5261" w14:paraId="2E8DE646" w14:textId="77777777" w:rsidTr="008D5261">
        <w:trPr>
          <w:cantSplit/>
          <w:trHeight w:val="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A386" w14:textId="77777777" w:rsidR="008D5261" w:rsidRDefault="008D5261">
            <w:pPr>
              <w:snapToGrid w:val="0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06A5" w14:textId="3EFCB680" w:rsidR="008D5261" w:rsidRDefault="00770D51">
            <w:pPr>
              <w:snapToGrid w:val="0"/>
              <w:rPr>
                <w:rFonts w:ascii="宋体" w:hAnsi="宋体"/>
                <w:sz w:val="28"/>
                <w:szCs w:val="28"/>
              </w:rPr>
            </w:pPr>
            <w:proofErr w:type="gramStart"/>
            <w:r w:rsidRPr="00551E62">
              <w:rPr>
                <w:rFonts w:ascii="宋体" w:hAnsi="宋体" w:hint="eastAsia"/>
                <w:sz w:val="32"/>
                <w:szCs w:val="30"/>
              </w:rPr>
              <w:t>金审学院</w:t>
            </w:r>
            <w:proofErr w:type="gramEnd"/>
            <w:r w:rsidR="00551E62" w:rsidRPr="00551E62">
              <w:rPr>
                <w:rFonts w:ascii="宋体" w:hAnsi="宋体" w:hint="eastAsia"/>
                <w:sz w:val="32"/>
                <w:szCs w:val="30"/>
              </w:rPr>
              <w:t>2024年废旧电脑及</w:t>
            </w:r>
            <w:r w:rsidR="00C66A21" w:rsidRPr="00C66A21">
              <w:rPr>
                <w:rFonts w:ascii="宋体" w:hAnsi="宋体" w:hint="eastAsia"/>
                <w:sz w:val="32"/>
                <w:szCs w:val="30"/>
              </w:rPr>
              <w:t>学生第二、第三食堂</w:t>
            </w:r>
            <w:r w:rsidR="00551E62" w:rsidRPr="00551E62">
              <w:rPr>
                <w:rFonts w:ascii="宋体" w:hAnsi="宋体" w:hint="eastAsia"/>
                <w:sz w:val="32"/>
                <w:szCs w:val="30"/>
              </w:rPr>
              <w:t>报废资产处置询价项目</w:t>
            </w:r>
          </w:p>
        </w:tc>
      </w:tr>
      <w:tr w:rsidR="00FA4C40" w14:paraId="2F7AF5A8" w14:textId="77777777" w:rsidTr="008D5261">
        <w:trPr>
          <w:cantSplit/>
          <w:trHeight w:val="9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292A" w14:textId="1B2F00E8" w:rsidR="00FA4C40" w:rsidRDefault="00FA4C40">
            <w:pPr>
              <w:snapToGrid w:val="0"/>
              <w:ind w:firstLineChars="50" w:firstLine="14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项目编号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1AF6" w14:textId="428B2B79" w:rsidR="00FA4C40" w:rsidRDefault="00CB3850" w:rsidP="00551E62">
            <w:pPr>
              <w:snapToGrid w:val="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JSZB-</w:t>
            </w:r>
          </w:p>
        </w:tc>
      </w:tr>
      <w:tr w:rsidR="008D5261" w14:paraId="56A23156" w14:textId="77777777" w:rsidTr="008D5261">
        <w:trPr>
          <w:cantSplit/>
          <w:trHeight w:val="13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7C880" w14:textId="77777777" w:rsidR="008D5261" w:rsidRDefault="008D5261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投标报价</w:t>
            </w:r>
          </w:p>
          <w:p w14:paraId="4F638B66" w14:textId="77777777" w:rsidR="008D5261" w:rsidRDefault="008D5261">
            <w:pPr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总计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AB09" w14:textId="77777777" w:rsidR="008D5261" w:rsidRDefault="008D526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人民币（大写）：</w:t>
            </w:r>
          </w:p>
          <w:p w14:paraId="2A995016" w14:textId="77777777" w:rsidR="008D5261" w:rsidRDefault="008D5261">
            <w:pPr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人民币（小写）：           元</w:t>
            </w:r>
          </w:p>
        </w:tc>
      </w:tr>
      <w:tr w:rsidR="008D5261" w14:paraId="5612E498" w14:textId="77777777" w:rsidTr="008D5261">
        <w:trPr>
          <w:cantSplit/>
          <w:trHeight w:val="8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B85D0" w14:textId="77777777" w:rsidR="008D5261" w:rsidRDefault="008D5261">
            <w:pPr>
              <w:snapToGrid w:val="0"/>
              <w:jc w:val="center"/>
              <w:rPr>
                <w:rFonts w:ascii="宋体" w:hAnsi="宋体" w:cs="新宋体"/>
                <w:dstrike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完成时间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940AD" w14:textId="06CC94F9" w:rsidR="008D5261" w:rsidRDefault="0030550B" w:rsidP="0030550B">
            <w:pPr>
              <w:snapToGrid w:val="0"/>
              <w:rPr>
                <w:rFonts w:ascii="宋体" w:hAnsi="宋体" w:cs="新宋体"/>
                <w:dstrike/>
                <w:sz w:val="28"/>
                <w:szCs w:val="28"/>
              </w:rPr>
            </w:pPr>
            <w:r w:rsidRPr="0030550B">
              <w:rPr>
                <w:rFonts w:ascii="宋体" w:hAnsi="宋体" w:hint="eastAsia"/>
                <w:sz w:val="28"/>
                <w:szCs w:val="28"/>
              </w:rPr>
              <w:t>学校确认收款后第二、第三食堂报废资产3天内清理完成，402-405实验室旧电脑清理时间</w:t>
            </w:r>
            <w:r>
              <w:rPr>
                <w:rFonts w:ascii="宋体" w:hAnsi="宋体" w:hint="eastAsia"/>
                <w:sz w:val="28"/>
                <w:szCs w:val="28"/>
              </w:rPr>
              <w:t>待学校</w:t>
            </w:r>
            <w:r w:rsidRPr="0030550B">
              <w:rPr>
                <w:rFonts w:ascii="宋体" w:hAnsi="宋体" w:hint="eastAsia"/>
                <w:sz w:val="28"/>
                <w:szCs w:val="28"/>
              </w:rPr>
              <w:t>通知。</w:t>
            </w:r>
          </w:p>
        </w:tc>
      </w:tr>
    </w:tbl>
    <w:p w14:paraId="2DD87A74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4DE88CF" w14:textId="068C6FB3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投标人全称（公章</w:t>
      </w:r>
      <w:r w:rsidR="005A4003">
        <w:rPr>
          <w:rFonts w:hint="eastAsia"/>
          <w:sz w:val="30"/>
          <w:szCs w:val="30"/>
        </w:rPr>
        <w:t>或签字</w:t>
      </w:r>
      <w:r>
        <w:rPr>
          <w:rFonts w:hint="eastAsia"/>
          <w:sz w:val="30"/>
          <w:szCs w:val="30"/>
        </w:rPr>
        <w:t>）：</w:t>
      </w:r>
    </w:p>
    <w:p w14:paraId="73AECB7D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联系方式：</w:t>
      </w:r>
    </w:p>
    <w:p w14:paraId="13C17B84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        </w:t>
      </w:r>
    </w:p>
    <w:p w14:paraId="00AC293C" w14:textId="77777777" w:rsidR="008D5261" w:rsidRDefault="008D5261" w:rsidP="008D5261">
      <w:pPr>
        <w:spacing w:line="460" w:lineRule="exact"/>
        <w:rPr>
          <w:sz w:val="30"/>
          <w:szCs w:val="30"/>
        </w:rPr>
      </w:pPr>
      <w:r>
        <w:rPr>
          <w:sz w:val="30"/>
          <w:szCs w:val="30"/>
        </w:rPr>
        <w:t xml:space="preserve">                                        </w:t>
      </w:r>
      <w:r>
        <w:rPr>
          <w:rFonts w:hint="eastAsia"/>
          <w:sz w:val="30"/>
          <w:szCs w:val="30"/>
        </w:rPr>
        <w:t>年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月</w:t>
      </w:r>
      <w:r>
        <w:rPr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日</w:t>
      </w:r>
    </w:p>
    <w:p w14:paraId="67B691B3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20074FD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469507F8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5E5F8ACF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30446C6A" w14:textId="77777777" w:rsidR="008D5261" w:rsidRDefault="008D5261" w:rsidP="008D5261">
      <w:pPr>
        <w:spacing w:line="460" w:lineRule="exact"/>
        <w:rPr>
          <w:sz w:val="30"/>
          <w:szCs w:val="30"/>
        </w:rPr>
      </w:pPr>
    </w:p>
    <w:p w14:paraId="6D7B9CDB" w14:textId="77777777" w:rsidR="000A3EBC" w:rsidRDefault="000A3EBC" w:rsidP="008D5261">
      <w:pPr>
        <w:spacing w:line="460" w:lineRule="exact"/>
        <w:rPr>
          <w:sz w:val="30"/>
          <w:szCs w:val="30"/>
        </w:rPr>
      </w:pPr>
    </w:p>
    <w:p w14:paraId="5FDB63F4" w14:textId="77777777" w:rsidR="000A3EBC" w:rsidRDefault="000A3EBC" w:rsidP="008D5261">
      <w:pPr>
        <w:spacing w:line="460" w:lineRule="exact"/>
        <w:rPr>
          <w:sz w:val="30"/>
          <w:szCs w:val="30"/>
        </w:rPr>
      </w:pPr>
    </w:p>
    <w:sectPr w:rsidR="000A3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9DFA73" w14:textId="77777777" w:rsidR="004A4513" w:rsidRDefault="004A4513" w:rsidP="008D3113">
      <w:r>
        <w:separator/>
      </w:r>
    </w:p>
  </w:endnote>
  <w:endnote w:type="continuationSeparator" w:id="0">
    <w:p w14:paraId="39B9D3D4" w14:textId="77777777" w:rsidR="004A4513" w:rsidRDefault="004A4513" w:rsidP="008D3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82E267" w14:textId="77777777" w:rsidR="004A4513" w:rsidRDefault="004A4513" w:rsidP="008D3113">
      <w:r>
        <w:separator/>
      </w:r>
    </w:p>
  </w:footnote>
  <w:footnote w:type="continuationSeparator" w:id="0">
    <w:p w14:paraId="1F500083" w14:textId="77777777" w:rsidR="004A4513" w:rsidRDefault="004A4513" w:rsidP="008D31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948"/>
    <w:rsid w:val="000A1D82"/>
    <w:rsid w:val="000A3EBC"/>
    <w:rsid w:val="000D13FC"/>
    <w:rsid w:val="00186CC9"/>
    <w:rsid w:val="002D02E9"/>
    <w:rsid w:val="0030550B"/>
    <w:rsid w:val="004A4513"/>
    <w:rsid w:val="004E03E3"/>
    <w:rsid w:val="00551E62"/>
    <w:rsid w:val="005A4003"/>
    <w:rsid w:val="005C5B47"/>
    <w:rsid w:val="005F084D"/>
    <w:rsid w:val="00723048"/>
    <w:rsid w:val="00770D51"/>
    <w:rsid w:val="00771B01"/>
    <w:rsid w:val="00827E69"/>
    <w:rsid w:val="008607EA"/>
    <w:rsid w:val="008D3113"/>
    <w:rsid w:val="008D5261"/>
    <w:rsid w:val="009361E5"/>
    <w:rsid w:val="00B60158"/>
    <w:rsid w:val="00B90948"/>
    <w:rsid w:val="00C66A21"/>
    <w:rsid w:val="00CB3850"/>
    <w:rsid w:val="00DE1CB4"/>
    <w:rsid w:val="00F82CC1"/>
    <w:rsid w:val="00F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28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6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1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11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11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26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311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311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31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31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ww</cp:lastModifiedBy>
  <cp:revision>12</cp:revision>
  <dcterms:created xsi:type="dcterms:W3CDTF">2024-04-29T02:13:00Z</dcterms:created>
  <dcterms:modified xsi:type="dcterms:W3CDTF">2024-07-18T01:39:00Z</dcterms:modified>
</cp:coreProperties>
</file>